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3C8B" w14:textId="3CCFDA40" w:rsidR="00544B33" w:rsidRPr="00AE40FC" w:rsidRDefault="00544B33" w:rsidP="00AE40FC">
      <w:pPr>
        <w:jc w:val="right"/>
        <w:rPr>
          <w:rFonts w:ascii="Times New Roman" w:hAnsi="Times New Roman" w:cs="Times New Roman"/>
          <w:sz w:val="24"/>
          <w:szCs w:val="24"/>
        </w:rPr>
      </w:pPr>
      <w:r w:rsidRPr="00544B33">
        <w:rPr>
          <w:rFonts w:ascii="Times New Roman" w:hAnsi="Times New Roman" w:cs="Times New Roman"/>
          <w:sz w:val="24"/>
          <w:szCs w:val="24"/>
        </w:rPr>
        <w:t>Płock</w:t>
      </w:r>
      <w:r w:rsidR="00171B79">
        <w:rPr>
          <w:rFonts w:ascii="Times New Roman" w:hAnsi="Times New Roman" w:cs="Times New Roman"/>
          <w:sz w:val="24"/>
          <w:szCs w:val="24"/>
        </w:rPr>
        <w:t xml:space="preserve">, </w:t>
      </w:r>
      <w:r w:rsidRPr="00544B33">
        <w:rPr>
          <w:rFonts w:ascii="Times New Roman" w:hAnsi="Times New Roman" w:cs="Times New Roman"/>
          <w:sz w:val="24"/>
          <w:szCs w:val="24"/>
        </w:rPr>
        <w:t>dnia</w:t>
      </w:r>
      <w:r w:rsidR="00171B79">
        <w:rPr>
          <w:rFonts w:ascii="Times New Roman" w:hAnsi="Times New Roman" w:cs="Times New Roman"/>
          <w:sz w:val="24"/>
          <w:szCs w:val="24"/>
        </w:rPr>
        <w:t xml:space="preserve"> </w:t>
      </w:r>
      <w:r w:rsidR="008549E4">
        <w:rPr>
          <w:rFonts w:ascii="Times New Roman" w:hAnsi="Times New Roman" w:cs="Times New Roman"/>
          <w:sz w:val="24"/>
          <w:szCs w:val="24"/>
        </w:rPr>
        <w:t>0</w:t>
      </w:r>
      <w:r w:rsidR="0042118A">
        <w:rPr>
          <w:rFonts w:ascii="Times New Roman" w:hAnsi="Times New Roman" w:cs="Times New Roman"/>
          <w:sz w:val="24"/>
          <w:szCs w:val="24"/>
        </w:rPr>
        <w:t>4</w:t>
      </w:r>
      <w:r w:rsidRPr="00544B33">
        <w:rPr>
          <w:rFonts w:ascii="Times New Roman" w:hAnsi="Times New Roman" w:cs="Times New Roman"/>
          <w:sz w:val="24"/>
          <w:szCs w:val="24"/>
        </w:rPr>
        <w:t>.</w:t>
      </w:r>
      <w:r w:rsidR="00F82373">
        <w:rPr>
          <w:rFonts w:ascii="Times New Roman" w:hAnsi="Times New Roman" w:cs="Times New Roman"/>
          <w:sz w:val="24"/>
          <w:szCs w:val="24"/>
        </w:rPr>
        <w:t>04</w:t>
      </w:r>
      <w:r w:rsidRPr="00544B33">
        <w:rPr>
          <w:rFonts w:ascii="Times New Roman" w:hAnsi="Times New Roman" w:cs="Times New Roman"/>
          <w:sz w:val="24"/>
          <w:szCs w:val="24"/>
        </w:rPr>
        <w:t>.202</w:t>
      </w:r>
      <w:r w:rsidR="00F82373">
        <w:rPr>
          <w:rFonts w:ascii="Times New Roman" w:hAnsi="Times New Roman" w:cs="Times New Roman"/>
          <w:sz w:val="24"/>
          <w:szCs w:val="24"/>
        </w:rPr>
        <w:t>3</w:t>
      </w:r>
      <w:r w:rsidRPr="00544B3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E3A2F92" w14:textId="77777777" w:rsidR="005D197C" w:rsidRDefault="005D197C" w:rsidP="00AE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08221" w14:textId="554EE1D3" w:rsidR="00544B33" w:rsidRDefault="00544B33" w:rsidP="00AE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33">
        <w:rPr>
          <w:rFonts w:ascii="Times New Roman" w:hAnsi="Times New Roman" w:cs="Times New Roman"/>
          <w:b/>
          <w:sz w:val="28"/>
          <w:szCs w:val="28"/>
        </w:rPr>
        <w:t>ZAPROSZENIE DO NEGOCJACJI</w:t>
      </w:r>
    </w:p>
    <w:p w14:paraId="494F6A47" w14:textId="0FE261B1" w:rsidR="008216F0" w:rsidRDefault="00F47E05" w:rsidP="00544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Ogród Z</w:t>
      </w:r>
      <w:r w:rsidR="00544B33" w:rsidRPr="00544B33">
        <w:rPr>
          <w:rFonts w:ascii="Times New Roman" w:hAnsi="Times New Roman" w:cs="Times New Roman"/>
          <w:sz w:val="24"/>
          <w:szCs w:val="24"/>
        </w:rPr>
        <w:t>oologiczny w Płocku Spółka z ograniczona odpowiedzialnością,</w:t>
      </w:r>
      <w:r w:rsidR="00544B33">
        <w:rPr>
          <w:rFonts w:ascii="Times New Roman" w:hAnsi="Times New Roman" w:cs="Times New Roman"/>
          <w:sz w:val="24"/>
          <w:szCs w:val="24"/>
        </w:rPr>
        <w:t xml:space="preserve">                                     ul. </w:t>
      </w:r>
      <w:r w:rsidR="00544B33" w:rsidRPr="00544B33">
        <w:rPr>
          <w:rFonts w:ascii="Times New Roman" w:hAnsi="Times New Roman" w:cs="Times New Roman"/>
          <w:sz w:val="24"/>
          <w:szCs w:val="24"/>
        </w:rPr>
        <w:t>Norbertańska 2 09-402 Płock</w:t>
      </w:r>
      <w:r w:rsidR="00544B33">
        <w:rPr>
          <w:rFonts w:ascii="Times New Roman" w:hAnsi="Times New Roman" w:cs="Times New Roman"/>
          <w:sz w:val="24"/>
          <w:szCs w:val="24"/>
        </w:rPr>
        <w:t>, zaprasza</w:t>
      </w:r>
      <w:r w:rsidR="005D197C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544B33">
        <w:rPr>
          <w:rFonts w:ascii="Times New Roman" w:hAnsi="Times New Roman" w:cs="Times New Roman"/>
          <w:sz w:val="24"/>
          <w:szCs w:val="24"/>
        </w:rPr>
        <w:t xml:space="preserve"> zainteresowanych do </w:t>
      </w:r>
      <w:r w:rsidR="006B68D9">
        <w:rPr>
          <w:rFonts w:ascii="Times New Roman" w:hAnsi="Times New Roman" w:cs="Times New Roman"/>
          <w:sz w:val="24"/>
          <w:szCs w:val="24"/>
        </w:rPr>
        <w:t>negocjacji</w:t>
      </w:r>
      <w:r w:rsidR="00F6615F">
        <w:rPr>
          <w:rFonts w:ascii="Times New Roman" w:hAnsi="Times New Roman" w:cs="Times New Roman"/>
          <w:sz w:val="24"/>
          <w:szCs w:val="24"/>
        </w:rPr>
        <w:t xml:space="preserve"> </w:t>
      </w:r>
      <w:r w:rsidR="005E1816">
        <w:rPr>
          <w:rFonts w:ascii="Times New Roman" w:hAnsi="Times New Roman" w:cs="Times New Roman"/>
          <w:sz w:val="24"/>
          <w:szCs w:val="24"/>
        </w:rPr>
        <w:br/>
      </w:r>
      <w:r w:rsidR="005E0BC8">
        <w:rPr>
          <w:rFonts w:ascii="Times New Roman" w:hAnsi="Times New Roman" w:cs="Times New Roman"/>
          <w:sz w:val="24"/>
          <w:szCs w:val="24"/>
        </w:rPr>
        <w:t>w sprawie</w:t>
      </w:r>
      <w:r w:rsidR="00544B33">
        <w:rPr>
          <w:rFonts w:ascii="Times New Roman" w:hAnsi="Times New Roman" w:cs="Times New Roman"/>
          <w:sz w:val="24"/>
          <w:szCs w:val="24"/>
        </w:rPr>
        <w:t xml:space="preserve"> najmu </w:t>
      </w:r>
      <w:r>
        <w:rPr>
          <w:rFonts w:ascii="Times New Roman" w:hAnsi="Times New Roman" w:cs="Times New Roman"/>
          <w:sz w:val="24"/>
          <w:szCs w:val="24"/>
        </w:rPr>
        <w:t>grunt</w:t>
      </w:r>
      <w:r w:rsidR="00F82373">
        <w:rPr>
          <w:rFonts w:ascii="Times New Roman" w:hAnsi="Times New Roman" w:cs="Times New Roman"/>
          <w:sz w:val="24"/>
          <w:szCs w:val="24"/>
        </w:rPr>
        <w:t>u</w:t>
      </w:r>
      <w:r w:rsidR="00171B79">
        <w:rPr>
          <w:rFonts w:ascii="Times New Roman" w:hAnsi="Times New Roman" w:cs="Times New Roman"/>
          <w:sz w:val="24"/>
          <w:szCs w:val="24"/>
        </w:rPr>
        <w:t xml:space="preserve"> </w:t>
      </w:r>
      <w:r w:rsidR="00544B33">
        <w:rPr>
          <w:rFonts w:ascii="Times New Roman" w:hAnsi="Times New Roman" w:cs="Times New Roman"/>
          <w:sz w:val="24"/>
          <w:szCs w:val="24"/>
        </w:rPr>
        <w:t>na terenie ZOO w Płocku</w:t>
      </w:r>
      <w:r w:rsidR="00897AAB">
        <w:rPr>
          <w:rFonts w:ascii="Times New Roman" w:hAnsi="Times New Roman" w:cs="Times New Roman"/>
          <w:sz w:val="24"/>
          <w:szCs w:val="24"/>
        </w:rPr>
        <w:t xml:space="preserve"> p</w:t>
      </w:r>
      <w:r w:rsidR="00544B33">
        <w:rPr>
          <w:rFonts w:ascii="Times New Roman" w:hAnsi="Times New Roman" w:cs="Times New Roman"/>
          <w:sz w:val="24"/>
          <w:szCs w:val="24"/>
        </w:rPr>
        <w:t>rzy ul. Norbertańskiej 2.</w:t>
      </w:r>
    </w:p>
    <w:p w14:paraId="7E98563A" w14:textId="42B80894" w:rsidR="00F47E05" w:rsidRPr="00F82373" w:rsidRDefault="008216F0" w:rsidP="00F82373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6F0">
        <w:rPr>
          <w:rFonts w:ascii="Times New Roman" w:hAnsi="Times New Roman" w:cs="Times New Roman"/>
          <w:sz w:val="24"/>
          <w:szCs w:val="24"/>
        </w:rPr>
        <w:t>ZOO w Płocku oferuje:</w:t>
      </w:r>
      <w:r w:rsidR="00544B33" w:rsidRPr="008216F0">
        <w:rPr>
          <w:rFonts w:ascii="Times New Roman" w:hAnsi="Times New Roman" w:cs="Times New Roman"/>
          <w:sz w:val="24"/>
          <w:szCs w:val="24"/>
        </w:rPr>
        <w:t xml:space="preserve"> </w:t>
      </w:r>
      <w:r w:rsidR="00544B3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grunt o powierzchni </w:t>
      </w:r>
      <w:r w:rsidR="00F8237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10</w:t>
      </w:r>
      <w:r w:rsidR="00544B3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m² </w:t>
      </w:r>
      <w:r w:rsidR="008549E4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znajdujący się </w:t>
      </w:r>
      <w:r w:rsidR="00F8237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na placu piknikowym „przy grzybku”</w:t>
      </w:r>
      <w:r w:rsid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</w:t>
      </w:r>
      <w:r w:rsidR="00544B33" w:rsidRPr="00F82373">
        <w:rPr>
          <w:rFonts w:ascii="Times New Roman" w:eastAsia="Arial" w:hAnsi="Times New Roman" w:cs="Times New Roman"/>
          <w:bCs/>
          <w:sz w:val="24"/>
          <w:szCs w:val="24"/>
        </w:rPr>
        <w:t>z przeznaczeniem na prowadzenie działalności handlowo-usługowej</w:t>
      </w:r>
      <w:r w:rsidR="00F47E05" w:rsidRPr="00F82373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544B33" w:rsidRPr="00F8237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292DEC62" w14:textId="77777777" w:rsidR="00F82373" w:rsidRPr="00F82373" w:rsidRDefault="00F82373" w:rsidP="00F823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C56471" w14:textId="5A0A4FF2" w:rsidR="007D698D" w:rsidRPr="00F6615F" w:rsidRDefault="00162DB5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 w:rsidRPr="00F47E05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ZOO w Płocku zapewnia odpłatny dostęp do energii elektrycznej.</w:t>
      </w:r>
    </w:p>
    <w:p w14:paraId="68038B46" w14:textId="77777777" w:rsidR="00F6615F" w:rsidRPr="00F900C0" w:rsidRDefault="00F6615F" w:rsidP="00F6615F">
      <w:pPr>
        <w:pStyle w:val="Akapitzlist"/>
        <w:spacing w:after="0"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62AB2727" w14:textId="27887577" w:rsidR="00162DB5" w:rsidRPr="00F900C0" w:rsidRDefault="0087727C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Proponowany o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kres najmu od 01.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05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.202</w:t>
      </w:r>
      <w:r w:rsidR="008549E4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r. </w:t>
      </w:r>
    </w:p>
    <w:p w14:paraId="12A77064" w14:textId="77777777" w:rsidR="00F900C0" w:rsidRPr="00E66A97" w:rsidRDefault="00F900C0" w:rsidP="00F900C0">
      <w:pPr>
        <w:pStyle w:val="Akapitzlist"/>
        <w:spacing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5B09F6C8" w14:textId="77777777" w:rsidR="00162DB5" w:rsidRPr="00E66A97" w:rsidRDefault="00E66A97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Obowiązki Najemcy:</w:t>
      </w:r>
    </w:p>
    <w:p w14:paraId="20C2857F" w14:textId="2C79C5C7" w:rsidR="00BA5F7E" w:rsidRDefault="00BA5F7E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będzie płacił czynsz z góry na podstawie wystawionej do 10-go dnia każdego miesiąca przez Wynajmującego faktury VAT w terminie 14 dni od daty jej wystawienia.</w:t>
      </w:r>
    </w:p>
    <w:p w14:paraId="177D57EC" w14:textId="2E6B1509" w:rsidR="0087727C" w:rsidRDefault="00237260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3726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Koszt zakupu</w:t>
      </w:r>
      <w:r w:rsid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</w:t>
      </w:r>
      <w:r w:rsidR="00C77DC4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instalacji podlicznik</w:t>
      </w:r>
      <w:r w:rsidR="0040310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a</w:t>
      </w:r>
      <w:r w:rsidRP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 także innych elementów oraz materiałów instalacyjnych niezbędnych do doprowadzenia, podłączenia a także zabezpieczenia (zgodnie z obowiązującymi przepisami BHP) mediów obciąża Najemcę.</w:t>
      </w:r>
    </w:p>
    <w:p w14:paraId="03066034" w14:textId="5B9818CA" w:rsidR="00237260" w:rsidRPr="0087727C" w:rsidRDefault="00237260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ponosić będzie koszty zużytej energii elektrycznej</w:t>
      </w:r>
      <w:r w:rsidR="00C77DC4" w:rsidRPr="0087727C">
        <w:rPr>
          <w:rStyle w:val="Domylnaczcionkaakapitu1"/>
          <w:rFonts w:ascii="Times New Roman" w:hAnsi="Times New Roman" w:cs="Times New Roman"/>
          <w:bCs/>
          <w:kern w:val="2"/>
        </w:rPr>
        <w:t xml:space="preserve"> </w:t>
      </w:r>
      <w:r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w związku z prowadzoną na terenie ZOO w Płocku działalnością.</w:t>
      </w:r>
      <w:r w:rsidR="00C77DC4"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C77DC4" w:rsidRPr="0087727C">
        <w:rPr>
          <w:rFonts w:ascii="Times New Roman" w:hAnsi="Times New Roman" w:cs="Times New Roman"/>
        </w:rPr>
        <w:t xml:space="preserve">Opłaty </w:t>
      </w:r>
      <w:r w:rsidR="00C77DC4" w:rsidRPr="0087727C">
        <w:rPr>
          <w:rFonts w:ascii="Times New Roman" w:eastAsia="ArialMT" w:hAnsi="Times New Roman" w:cs="Times New Roman"/>
        </w:rPr>
        <w:t xml:space="preserve">Najemca </w:t>
      </w:r>
      <w:r w:rsidR="00C77DC4" w:rsidRPr="0087727C">
        <w:rPr>
          <w:rFonts w:ascii="Times New Roman" w:hAnsi="Times New Roman" w:cs="Times New Roman"/>
        </w:rPr>
        <w:t xml:space="preserve">będzie regulował z dołu, za dany miesiąc, na podstawie otrzymanej faktury VAT od Wynajmującego w terminie 14 dni od daty wystawienia faktury. </w:t>
      </w:r>
    </w:p>
    <w:p w14:paraId="24AEF244" w14:textId="77777777" w:rsidR="00E66A97" w:rsidRDefault="00E66A97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wpłaci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na konto Wynajmującego kaucję w wysokośc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 dwumiesięcznego czynszu brutto.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Kaucja stanowi zabezpieczenie dla Wynajmującego z tytułu jakichkolwiek zaległości płatniczych  ze strony Najemcy oraz konieczności pokrycia kosztów naprawy szkód wyrządzonych i nie pokrytych przez Najemcę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14:paraId="6690EFAC" w14:textId="5E78E305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grunt i jego otoczeni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należytym stanie sanitarno – porządkowy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m.</w:t>
      </w:r>
    </w:p>
    <w:p w14:paraId="61477E13" w14:textId="7A03EDF5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należyty</w:t>
      </w:r>
      <w:r w:rsidR="009C0176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stanie technicznym oraz zabezpiecz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zgodnie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 obowiązującymi przepisami BHP podlicznik energii elektrycznej a także inn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element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oraz materiał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instalacyjn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niez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będn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do doprowadzenia mediów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ze szczególny</w:t>
      </w:r>
      <w:r w:rsidR="0040310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uwzględnieniem bezpieczeństwa ludzi 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br/>
        <w:t>i zwierząt.</w:t>
      </w:r>
    </w:p>
    <w:p w14:paraId="0EBC864F" w14:textId="1BE75B47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ubezpieczyć 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przedmiotu najmu od szkód w zakresie kradzieży, zalania, pożaru oraz innych nieprzewidzianych okoliczności na własny koszt i ryzyko. Brak ubezpieczenia w tym zakresie powoduje odpowiedzialność wyłączną Najemcy za szkod</w:t>
      </w:r>
      <w:r w:rsid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 powstałe na osobie lub mieniu.</w:t>
      </w:r>
    </w:p>
    <w:p w14:paraId="71792B49" w14:textId="326474ED" w:rsid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utrzymać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aktualne ubezpieczenie OC z tytułu prowadzonej działalności gospodarczej</w:t>
      </w:r>
      <w:r w:rsid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66A97" w:rsidRP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w wysokości nie niższej niż 10.000 zł przez cały okres trwania umowy. </w:t>
      </w:r>
    </w:p>
    <w:p w14:paraId="1FBEBC2A" w14:textId="7F96679F" w:rsidR="007D698D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lastRenderedPageBreak/>
        <w:t>Najemca zobowiązany będzie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do s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amodzielnego i na własny koszt zabezpieczenia zagospodarowania odpadów (śmieci, surowców wtórnych) co, do których odrębne przepisy przewidują szczególne zasady ich składowania, transportu, recyklingu, odzysku lub utylizacji i ponosi wszelkie konsekwencje mogące wynikać z naruszenia obowiązujących w tym zakresie przepisów. </w:t>
      </w:r>
    </w:p>
    <w:p w14:paraId="7F9BD4C0" w14:textId="77777777" w:rsidR="00F900C0" w:rsidRPr="00F900C0" w:rsidRDefault="00F900C0" w:rsidP="00F900C0">
      <w:pPr>
        <w:pStyle w:val="Akapitzlist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73455957" w14:textId="77777777" w:rsidR="00AE40FC" w:rsidRDefault="00AE40FC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Tryb negocjacji:</w:t>
      </w:r>
    </w:p>
    <w:p w14:paraId="0F53655D" w14:textId="62485F6A" w:rsidR="00171B79" w:rsidRDefault="007D698D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Zainteresowan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 osoby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zobowiązan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są do pisemnego zgłoszenia chęci wynajęcia przedmiotu 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najmu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, najpóźniej do 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2</w:t>
      </w:r>
      <w:r w:rsidR="0040310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1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04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.202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3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r. </w:t>
      </w:r>
    </w:p>
    <w:p w14:paraId="6D4FAF3C" w14:textId="658D7F8E" w:rsidR="007D698D" w:rsidRDefault="007D698D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Zgłoszeni</w:t>
      </w:r>
      <w:r w:rsidR="005E0BC8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866032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chęci wynajęcia przedmiotu najmu 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proszę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składać w sekretariacie Miejskiego Ogrodu </w:t>
      </w:r>
      <w:r w:rsidR="00496662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oologicznego</w:t>
      </w:r>
      <w:r w:rsidR="00866032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w Płocku przy</w:t>
      </w:r>
      <w:r w:rsidR="00C77DC4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ul. Norbertańskiej 2</w:t>
      </w:r>
      <w:r w:rsidR="00171B79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od poniedziałku do piątku w godz. 7:00 – 15:00.</w:t>
      </w:r>
    </w:p>
    <w:p w14:paraId="5D14BCA8" w14:textId="77777777" w:rsidR="00F900C0" w:rsidRDefault="00F900C0" w:rsidP="00F900C0">
      <w:pPr>
        <w:pStyle w:val="Akapitzlist"/>
        <w:spacing w:line="276" w:lineRule="auto"/>
        <w:ind w:left="709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792ACDB8" w14:textId="6D8A8B5F" w:rsidR="00335601" w:rsidRPr="00335601" w:rsidRDefault="00335601" w:rsidP="00335601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601">
        <w:rPr>
          <w:rStyle w:val="Domylnaczcionkaakapitu1"/>
          <w:rFonts w:ascii="Times New Roman" w:hAnsi="Times New Roman" w:cs="Times New Roman"/>
          <w:sz w:val="24"/>
          <w:szCs w:val="24"/>
        </w:rPr>
        <w:t>Do bezpośredniego kontaktowania się z Oferentami wyznaczone są następujące osoby: A</w:t>
      </w:r>
      <w:r w:rsidRPr="00335601">
        <w:rPr>
          <w:rFonts w:ascii="Times New Roman" w:hAnsi="Times New Roman" w:cs="Times New Roman"/>
          <w:sz w:val="24"/>
          <w:szCs w:val="24"/>
        </w:rPr>
        <w:t>nna Cholewińska – tel. 24 366 05 24, 600 036</w:t>
      </w:r>
      <w:r w:rsidR="00EB4A5A">
        <w:rPr>
          <w:rFonts w:ascii="Times New Roman" w:hAnsi="Times New Roman" w:cs="Times New Roman"/>
          <w:sz w:val="24"/>
          <w:szCs w:val="24"/>
        </w:rPr>
        <w:t> </w:t>
      </w:r>
      <w:r w:rsidRPr="00335601">
        <w:rPr>
          <w:rFonts w:ascii="Times New Roman" w:hAnsi="Times New Roman" w:cs="Times New Roman"/>
          <w:sz w:val="24"/>
          <w:szCs w:val="24"/>
        </w:rPr>
        <w:t>608</w:t>
      </w:r>
      <w:r w:rsidR="00EB4A5A">
        <w:rPr>
          <w:rFonts w:ascii="Times New Roman" w:hAnsi="Times New Roman" w:cs="Times New Roman"/>
          <w:sz w:val="24"/>
          <w:szCs w:val="24"/>
        </w:rPr>
        <w:t>,</w:t>
      </w:r>
    </w:p>
    <w:p w14:paraId="430735AD" w14:textId="4A6BECE6" w:rsidR="00335601" w:rsidRPr="00335601" w:rsidRDefault="00335601" w:rsidP="00335601">
      <w:pPr>
        <w:pStyle w:val="Akapitzli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60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Mariola Bączyk - </w:t>
      </w:r>
      <w:r w:rsidRPr="00335601">
        <w:rPr>
          <w:rFonts w:ascii="Times New Roman" w:hAnsi="Times New Roman" w:cs="Times New Roman"/>
          <w:color w:val="000000"/>
          <w:sz w:val="24"/>
          <w:szCs w:val="24"/>
        </w:rPr>
        <w:t>tel. 24 366 05 23, 603 604</w:t>
      </w:r>
      <w:r w:rsidR="00EB4A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5601">
        <w:rPr>
          <w:rFonts w:ascii="Times New Roman" w:hAnsi="Times New Roman" w:cs="Times New Roman"/>
          <w:color w:val="000000"/>
          <w:sz w:val="24"/>
          <w:szCs w:val="24"/>
        </w:rPr>
        <w:t>171</w:t>
      </w:r>
      <w:r w:rsidR="00EB4A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81BDCC" w14:textId="77777777" w:rsidR="00335601" w:rsidRPr="00335601" w:rsidRDefault="00335601" w:rsidP="00335601">
      <w:pPr>
        <w:spacing w:line="276" w:lineRule="auto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250288AF" w14:textId="77777777" w:rsidR="00E66A97" w:rsidRPr="00E66A97" w:rsidRDefault="00E66A97" w:rsidP="00AE40FC">
      <w:pPr>
        <w:pStyle w:val="Akapitzlist"/>
        <w:spacing w:line="276" w:lineRule="auto"/>
        <w:ind w:left="1146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6D426D06" w14:textId="77777777" w:rsidR="00544B33" w:rsidRPr="00162DB5" w:rsidRDefault="00544B33" w:rsidP="00162DB5">
      <w:pPr>
        <w:pStyle w:val="Akapitzlist"/>
        <w:spacing w:line="276" w:lineRule="auto"/>
        <w:ind w:left="1146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3065DFAA" w14:textId="77777777" w:rsidR="00033E93" w:rsidRPr="002A38F0" w:rsidRDefault="00033E93" w:rsidP="002A38F0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ZATWIERDZIŁ:</w:t>
      </w:r>
    </w:p>
    <w:p w14:paraId="4F42486F" w14:textId="77777777" w:rsidR="00033E93" w:rsidRPr="002A38F0" w:rsidRDefault="00033E93" w:rsidP="00033E93">
      <w:pPr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1B5B2" w14:textId="77777777" w:rsidR="00033E93" w:rsidRPr="002A38F0" w:rsidRDefault="00033E93" w:rsidP="002A38F0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PREZES ZARZĄDU</w:t>
      </w:r>
      <w:r w:rsidRPr="002A38F0">
        <w:rPr>
          <w:rFonts w:ascii="Times New Roman" w:hAnsi="Times New Roman" w:cs="Times New Roman"/>
          <w:b/>
          <w:sz w:val="24"/>
          <w:szCs w:val="24"/>
        </w:rPr>
        <w:tab/>
      </w:r>
      <w:r w:rsidRPr="002A38F0">
        <w:rPr>
          <w:rFonts w:ascii="Times New Roman" w:hAnsi="Times New Roman" w:cs="Times New Roman"/>
          <w:b/>
          <w:sz w:val="24"/>
          <w:szCs w:val="24"/>
        </w:rPr>
        <w:tab/>
        <w:t xml:space="preserve"> WICEPREZES ZARZĄDU</w:t>
      </w:r>
    </w:p>
    <w:p w14:paraId="644C56E0" w14:textId="77777777" w:rsidR="002A38F0" w:rsidRDefault="00033E93" w:rsidP="002A38F0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/-/ Krzysztof Kelman</w:t>
      </w:r>
      <w:r w:rsidRPr="002A38F0">
        <w:rPr>
          <w:rFonts w:ascii="Times New Roman" w:hAnsi="Times New Roman" w:cs="Times New Roman"/>
          <w:b/>
          <w:sz w:val="24"/>
          <w:szCs w:val="24"/>
        </w:rPr>
        <w:tab/>
      </w:r>
      <w:r w:rsidRPr="002A38F0">
        <w:rPr>
          <w:rFonts w:ascii="Times New Roman" w:hAnsi="Times New Roman" w:cs="Times New Roman"/>
          <w:b/>
          <w:sz w:val="24"/>
          <w:szCs w:val="24"/>
        </w:rPr>
        <w:tab/>
        <w:t xml:space="preserve"> /-/ Konrad Konarski</w:t>
      </w:r>
    </w:p>
    <w:p w14:paraId="52E43E44" w14:textId="1CD548FD" w:rsidR="00033E93" w:rsidRPr="002A38F0" w:rsidRDefault="002A38F0" w:rsidP="002A38F0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(</w:t>
      </w:r>
      <w:r w:rsidR="00033E93" w:rsidRPr="002A38F0">
        <w:rPr>
          <w:rFonts w:ascii="Times New Roman" w:hAnsi="Times New Roman" w:cs="Times New Roman"/>
          <w:b/>
          <w:sz w:val="24"/>
          <w:szCs w:val="24"/>
        </w:rPr>
        <w:t>podpisy na oryginale)</w:t>
      </w:r>
    </w:p>
    <w:p w14:paraId="285D7C03" w14:textId="77777777" w:rsidR="00544B33" w:rsidRPr="002A38F0" w:rsidRDefault="00544B33" w:rsidP="00544B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B4A3F" w14:textId="77777777" w:rsidR="00544B33" w:rsidRPr="002A38F0" w:rsidRDefault="00544B33" w:rsidP="00544B33">
      <w:pPr>
        <w:pStyle w:val="Akapitzlis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200C0D7C" w14:textId="77777777" w:rsidR="00544B33" w:rsidRPr="00544B33" w:rsidRDefault="00544B33" w:rsidP="00544B33">
      <w:pPr>
        <w:rPr>
          <w:b/>
          <w:sz w:val="24"/>
          <w:szCs w:val="24"/>
        </w:rPr>
      </w:pPr>
    </w:p>
    <w:p w14:paraId="096E032D" w14:textId="77777777" w:rsidR="00544B33" w:rsidRDefault="00544B33" w:rsidP="00544B33">
      <w:pPr>
        <w:jc w:val="center"/>
      </w:pPr>
    </w:p>
    <w:sectPr w:rsidR="005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93A"/>
    <w:multiLevelType w:val="hybridMultilevel"/>
    <w:tmpl w:val="109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1AA1"/>
    <w:multiLevelType w:val="hybridMultilevel"/>
    <w:tmpl w:val="6CBE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30A3"/>
    <w:multiLevelType w:val="hybridMultilevel"/>
    <w:tmpl w:val="12C45E84"/>
    <w:lvl w:ilvl="0" w:tplc="AE44E9C2">
      <w:start w:val="2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14D5"/>
    <w:multiLevelType w:val="hybridMultilevel"/>
    <w:tmpl w:val="ADA043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9A45BA1"/>
    <w:multiLevelType w:val="hybridMultilevel"/>
    <w:tmpl w:val="E89C4B7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C94F36"/>
    <w:multiLevelType w:val="hybridMultilevel"/>
    <w:tmpl w:val="15082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E4498"/>
    <w:multiLevelType w:val="hybridMultilevel"/>
    <w:tmpl w:val="77C68C36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24D4F"/>
    <w:multiLevelType w:val="hybridMultilevel"/>
    <w:tmpl w:val="5066E792"/>
    <w:lvl w:ilvl="0" w:tplc="52F28D5C">
      <w:start w:val="1"/>
      <w:numFmt w:val="decimal"/>
      <w:lvlText w:val="%1)"/>
      <w:lvlJc w:val="left"/>
      <w:pPr>
        <w:ind w:left="12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B7100C6"/>
    <w:multiLevelType w:val="hybridMultilevel"/>
    <w:tmpl w:val="D0AE555E"/>
    <w:lvl w:ilvl="0" w:tplc="7AE41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44ECF"/>
    <w:multiLevelType w:val="hybridMultilevel"/>
    <w:tmpl w:val="4148FB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4746507">
    <w:abstractNumId w:val="4"/>
  </w:num>
  <w:num w:numId="2" w16cid:durableId="1692754322">
    <w:abstractNumId w:val="8"/>
  </w:num>
  <w:num w:numId="3" w16cid:durableId="296643546">
    <w:abstractNumId w:val="9"/>
  </w:num>
  <w:num w:numId="4" w16cid:durableId="1475173778">
    <w:abstractNumId w:val="3"/>
  </w:num>
  <w:num w:numId="5" w16cid:durableId="611792095">
    <w:abstractNumId w:val="6"/>
  </w:num>
  <w:num w:numId="6" w16cid:durableId="565530283">
    <w:abstractNumId w:val="1"/>
  </w:num>
  <w:num w:numId="7" w16cid:durableId="74278892">
    <w:abstractNumId w:val="5"/>
  </w:num>
  <w:num w:numId="8" w16cid:durableId="1263487270">
    <w:abstractNumId w:val="7"/>
  </w:num>
  <w:num w:numId="9" w16cid:durableId="768619145">
    <w:abstractNumId w:val="0"/>
  </w:num>
  <w:num w:numId="10" w16cid:durableId="81097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33"/>
    <w:rsid w:val="00033E93"/>
    <w:rsid w:val="00162DB5"/>
    <w:rsid w:val="00171B79"/>
    <w:rsid w:val="00237260"/>
    <w:rsid w:val="002A38F0"/>
    <w:rsid w:val="00335601"/>
    <w:rsid w:val="0040310F"/>
    <w:rsid w:val="0042118A"/>
    <w:rsid w:val="00455328"/>
    <w:rsid w:val="00496662"/>
    <w:rsid w:val="00544B33"/>
    <w:rsid w:val="005D197C"/>
    <w:rsid w:val="005E0BC8"/>
    <w:rsid w:val="005E1816"/>
    <w:rsid w:val="006B68D9"/>
    <w:rsid w:val="00775304"/>
    <w:rsid w:val="007D698D"/>
    <w:rsid w:val="008216F0"/>
    <w:rsid w:val="008549E4"/>
    <w:rsid w:val="00866032"/>
    <w:rsid w:val="0087727C"/>
    <w:rsid w:val="00897AAB"/>
    <w:rsid w:val="008D6D8B"/>
    <w:rsid w:val="0090011B"/>
    <w:rsid w:val="00924033"/>
    <w:rsid w:val="009C0176"/>
    <w:rsid w:val="00AC26A3"/>
    <w:rsid w:val="00AE40FC"/>
    <w:rsid w:val="00BA5F7E"/>
    <w:rsid w:val="00C77DC4"/>
    <w:rsid w:val="00CE2F4A"/>
    <w:rsid w:val="00D32604"/>
    <w:rsid w:val="00E26D54"/>
    <w:rsid w:val="00E61C87"/>
    <w:rsid w:val="00E66A97"/>
    <w:rsid w:val="00EB4A5A"/>
    <w:rsid w:val="00EB4AD1"/>
    <w:rsid w:val="00EC2176"/>
    <w:rsid w:val="00F47E05"/>
    <w:rsid w:val="00F6615F"/>
    <w:rsid w:val="00F82373"/>
    <w:rsid w:val="00F900C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C6AE"/>
  <w15:chartTrackingRefBased/>
  <w15:docId w15:val="{8ED96F2B-748D-4579-8AB4-5F9415D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4B33"/>
    <w:pPr>
      <w:ind w:left="720"/>
      <w:contextualSpacing/>
    </w:pPr>
  </w:style>
  <w:style w:type="character" w:customStyle="1" w:styleId="Domylnaczcionkaakapitu1">
    <w:name w:val="Domyślna czcionka akapitu1"/>
    <w:rsid w:val="00544B33"/>
  </w:style>
  <w:style w:type="character" w:customStyle="1" w:styleId="hgkelc">
    <w:name w:val="hgkelc"/>
    <w:basedOn w:val="Domylnaczcionkaakapitu"/>
    <w:rsid w:val="00544B33"/>
  </w:style>
  <w:style w:type="paragraph" w:customStyle="1" w:styleId="Default">
    <w:name w:val="Default"/>
    <w:basedOn w:val="Normalny"/>
    <w:rsid w:val="00E66A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560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Bączyk</dc:creator>
  <cp:keywords/>
  <dc:description/>
  <cp:lastModifiedBy>MIEJSKI OGROD ZOOLOGICZNY</cp:lastModifiedBy>
  <cp:revision>2</cp:revision>
  <cp:lastPrinted>2023-04-04T06:24:00Z</cp:lastPrinted>
  <dcterms:created xsi:type="dcterms:W3CDTF">2023-04-04T08:42:00Z</dcterms:created>
  <dcterms:modified xsi:type="dcterms:W3CDTF">2023-04-04T08:42:00Z</dcterms:modified>
</cp:coreProperties>
</file>